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3E" w:rsidRPr="00595F3E" w:rsidRDefault="00595F3E" w:rsidP="00595F3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595F3E" w:rsidRPr="00595F3E" w:rsidRDefault="00595F3E" w:rsidP="00595F3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конкурса </w:t>
      </w:r>
      <w:r w:rsidRPr="0059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940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включение в кадровый резерв для замещения старшей </w:t>
      </w:r>
      <w:proofErr w:type="gramStart"/>
      <w:r w:rsidR="00940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группы </w:t>
      </w:r>
      <w:r w:rsidRPr="0059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должностей </w:t>
      </w:r>
      <w:r w:rsidR="00940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федеральной государственной гражданской службы </w:t>
      </w: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управления Федеральной службы</w:t>
      </w:r>
      <w:proofErr w:type="gramEnd"/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экологическому, технологическому и атомному надзору</w:t>
      </w:r>
    </w:p>
    <w:p w:rsidR="00595F3E" w:rsidRPr="00595F3E" w:rsidRDefault="00DD3E55" w:rsidP="00595F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95F3E"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Забайкальское управление Федеральной службы по экологическому, технологическому и атомному надзору объявляет конкурс на </w:t>
      </w:r>
      <w:r w:rsidR="009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кадровый резерв для замещения старшей группы должностей ведущего специалиста-эксперта отдела документационного и информационного обеспечения (место работы г. Чита)</w:t>
      </w:r>
    </w:p>
    <w:p w:rsidR="00595F3E" w:rsidRDefault="00DD3E55" w:rsidP="009400E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F3E" w:rsidRPr="00DD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претенденту на </w:t>
      </w:r>
      <w:r w:rsidR="009400E7" w:rsidRPr="009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кадровый резерв для замещения старшей группы должностей ведущего специалиста-эксперта отдела документационного и информационного обеспечения (место работы г. Чита)</w:t>
      </w:r>
      <w:r w:rsidR="009400E7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9400E7" w:rsidRPr="009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бласть профессиональной служебной деятельности  государственного гражданского служащего: управление в сфере информационных технологий, связи, массовых коммуникаций и средств массовой информации, обеспечение деяте</w:t>
      </w:r>
      <w:r w:rsidR="009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льности государственного органа, </w:t>
      </w:r>
      <w:r w:rsidR="00595F3E"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предъявляются следующие квалификационные требования:</w:t>
      </w:r>
    </w:p>
    <w:p w:rsidR="009400E7" w:rsidRPr="009400E7" w:rsidRDefault="009400E7" w:rsidP="009400E7">
      <w:pPr>
        <w:spacing w:afterLines="60" w:after="14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  <w:u w:val="single"/>
        </w:rPr>
        <w:t>2.2. Базовые квалификационные требования.</w:t>
      </w:r>
    </w:p>
    <w:p w:rsidR="009400E7" w:rsidRPr="009400E7" w:rsidRDefault="009400E7" w:rsidP="009400E7">
      <w:pPr>
        <w:autoSpaceDE w:val="0"/>
        <w:autoSpaceDN w:val="0"/>
        <w:adjustRightInd w:val="0"/>
        <w:spacing w:afterLines="60" w:after="14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479853585"/>
      <w:r w:rsidRPr="009400E7">
        <w:rPr>
          <w:rFonts w:ascii="Times New Roman" w:eastAsia="Times New Roman" w:hAnsi="Times New Roman" w:cs="Times New Roman"/>
          <w:sz w:val="28"/>
          <w:szCs w:val="28"/>
        </w:rPr>
        <w:t>2.2.1. Гражданский служащий, замещающий должность ведущего специалиста - эксперта, должен иметь высшее образование не ниже уровня бакалавриата.</w:t>
      </w:r>
      <w:bookmarkEnd w:id="0"/>
    </w:p>
    <w:p w:rsidR="009400E7" w:rsidRPr="009400E7" w:rsidRDefault="009400E7" w:rsidP="009400E7">
      <w:pPr>
        <w:widowControl w:val="0"/>
        <w:autoSpaceDE w:val="0"/>
        <w:autoSpaceDN w:val="0"/>
        <w:adjustRightInd w:val="0"/>
        <w:spacing w:afterLines="60" w:after="14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479853586"/>
      <w:r w:rsidRPr="009400E7">
        <w:rPr>
          <w:rFonts w:ascii="Times New Roman" w:eastAsia="Times New Roman" w:hAnsi="Times New Roman" w:cs="Times New Roman"/>
          <w:sz w:val="28"/>
          <w:szCs w:val="28"/>
        </w:rPr>
        <w:t xml:space="preserve">2.2.2. Для замещения должности ведущего специалиста - эксперта требованиях к стажу государственной гражданской службы или стажу работы по специальности, направлению подготовки, </w:t>
      </w:r>
      <w:proofErr w:type="gramStart"/>
      <w:r w:rsidRPr="009400E7"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 w:rsidRPr="009400E7">
        <w:rPr>
          <w:rFonts w:ascii="Times New Roman" w:eastAsia="Times New Roman" w:hAnsi="Times New Roman" w:cs="Times New Roman"/>
          <w:sz w:val="28"/>
          <w:szCs w:val="28"/>
        </w:rPr>
        <w:t xml:space="preserve"> необходим для замещения должностей федеральной гос</w:t>
      </w:r>
      <w:r w:rsidR="00DE4C64">
        <w:rPr>
          <w:rFonts w:ascii="Times New Roman" w:eastAsia="Times New Roman" w:hAnsi="Times New Roman" w:cs="Times New Roman"/>
          <w:sz w:val="28"/>
          <w:szCs w:val="28"/>
        </w:rPr>
        <w:t>ударственной гражданской службы</w:t>
      </w:r>
      <w:r w:rsidRPr="00940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Pr="009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предъявления требований к стажу.</w:t>
      </w:r>
    </w:p>
    <w:p w:rsidR="009400E7" w:rsidRPr="009400E7" w:rsidRDefault="009400E7" w:rsidP="00940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 xml:space="preserve">2.2.3. Базовые знания: </w:t>
      </w:r>
    </w:p>
    <w:p w:rsidR="009400E7" w:rsidRPr="009400E7" w:rsidRDefault="009400E7" w:rsidP="00940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1) знанием государственного языка Российской Федерации (русского языка);</w:t>
      </w:r>
    </w:p>
    <w:p w:rsidR="009400E7" w:rsidRPr="009400E7" w:rsidRDefault="009400E7" w:rsidP="00940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 xml:space="preserve">2) знаниями основ: </w:t>
      </w:r>
    </w:p>
    <w:p w:rsidR="009400E7" w:rsidRPr="009400E7" w:rsidRDefault="009400E7" w:rsidP="00940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а) Конституции Российской Федерации;</w:t>
      </w:r>
    </w:p>
    <w:p w:rsidR="009400E7" w:rsidRPr="009400E7" w:rsidRDefault="009400E7" w:rsidP="00940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б) Федерального закона от 27 мая 2003 г. № 58-ФЗ «О системе государственной службы Российской Федерации»;</w:t>
      </w:r>
    </w:p>
    <w:p w:rsidR="009400E7" w:rsidRPr="009400E7" w:rsidRDefault="009400E7" w:rsidP="00940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в) Федерального закона от 27 июля 2004 г. № 79-ФЗ «О государственной гражданской службе Российской Федерации»;</w:t>
      </w:r>
    </w:p>
    <w:p w:rsidR="009400E7" w:rsidRPr="009400E7" w:rsidRDefault="009400E7" w:rsidP="00940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г) Федерального закона от 25 декабря 2008 г. № 273-ФЗ  «О противодействии коррупции»;</w:t>
      </w:r>
    </w:p>
    <w:p w:rsidR="009400E7" w:rsidRPr="009400E7" w:rsidRDefault="009400E7" w:rsidP="00940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3) знаниями и умениями в области информационно-коммуникационных технологий:</w:t>
      </w:r>
    </w:p>
    <w:p w:rsidR="009400E7" w:rsidRPr="009400E7" w:rsidRDefault="009400E7" w:rsidP="00940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lastRenderedPageBreak/>
        <w:t>- порядок работы со служебной информацией, служебной информацией ограниченного распространения, информацией с ограничительной пометкой "для служебного пользования" и сведениями, составляющими государственную тайну;</w:t>
      </w:r>
    </w:p>
    <w:p w:rsidR="009400E7" w:rsidRPr="009400E7" w:rsidRDefault="009400E7" w:rsidP="00940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9400E7" w:rsidRPr="009400E7" w:rsidRDefault="009400E7" w:rsidP="00940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порядок работы со служебной электронной почтой, а также правила использования личной электронной почты, служб "мгновенных"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9400E7" w:rsidRPr="009400E7" w:rsidRDefault="009400E7" w:rsidP="00940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bCs/>
          <w:sz w:val="28"/>
          <w:szCs w:val="28"/>
        </w:rPr>
        <w:t>- основные признаки электронных сообщений, содержащих вредоносные</w:t>
      </w:r>
      <w:r w:rsidRPr="009400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00E7">
        <w:rPr>
          <w:rFonts w:ascii="Times New Roman" w:eastAsia="Times New Roman" w:hAnsi="Times New Roman" w:cs="Times New Roman"/>
          <w:sz w:val="28"/>
          <w:szCs w:val="28"/>
        </w:rPr>
        <w:t xml:space="preserve">вложения или ссылки на вредоносные сайты в </w:t>
      </w:r>
      <w:proofErr w:type="spellStart"/>
      <w:r w:rsidRPr="009400E7">
        <w:rPr>
          <w:rFonts w:ascii="Times New Roman" w:eastAsia="Times New Roman" w:hAnsi="Times New Roman" w:cs="Times New Roman"/>
          <w:sz w:val="28"/>
          <w:szCs w:val="28"/>
        </w:rPr>
        <w:t>информационно</w:t>
      </w:r>
      <w:r w:rsidRPr="009400E7">
        <w:rPr>
          <w:rFonts w:ascii="Times New Roman" w:eastAsia="Times New Roman" w:hAnsi="Times New Roman" w:cs="Times New Roman"/>
          <w:sz w:val="28"/>
          <w:szCs w:val="28"/>
        </w:rPr>
        <w:softHyphen/>
        <w:t>телекоммуникационной</w:t>
      </w:r>
      <w:proofErr w:type="spellEnd"/>
      <w:r w:rsidRPr="009400E7">
        <w:rPr>
          <w:rFonts w:ascii="Times New Roman" w:eastAsia="Times New Roman" w:hAnsi="Times New Roman" w:cs="Times New Roman"/>
          <w:sz w:val="28"/>
          <w:szCs w:val="28"/>
        </w:rPr>
        <w:t xml:space="preserve"> сети "Интернет", включая "</w:t>
      </w:r>
      <w:proofErr w:type="spellStart"/>
      <w:r w:rsidRPr="009400E7">
        <w:rPr>
          <w:rFonts w:ascii="Times New Roman" w:eastAsia="Times New Roman" w:hAnsi="Times New Roman" w:cs="Times New Roman"/>
          <w:sz w:val="28"/>
          <w:szCs w:val="28"/>
        </w:rPr>
        <w:t>фишинговые</w:t>
      </w:r>
      <w:proofErr w:type="spellEnd"/>
      <w:r w:rsidRPr="009400E7">
        <w:rPr>
          <w:rFonts w:ascii="Times New Roman" w:eastAsia="Times New Roman" w:hAnsi="Times New Roman" w:cs="Times New Roman"/>
          <w:sz w:val="28"/>
          <w:szCs w:val="28"/>
        </w:rPr>
        <w:t xml:space="preserve">" письма и </w:t>
      </w:r>
      <w:proofErr w:type="gramStart"/>
      <w:r w:rsidRPr="009400E7">
        <w:rPr>
          <w:rFonts w:ascii="Times New Roman" w:eastAsia="Times New Roman" w:hAnsi="Times New Roman" w:cs="Times New Roman"/>
          <w:sz w:val="28"/>
          <w:szCs w:val="28"/>
        </w:rPr>
        <w:t>спам-рассылки</w:t>
      </w:r>
      <w:proofErr w:type="gramEnd"/>
      <w:r w:rsidRPr="009400E7">
        <w:rPr>
          <w:rFonts w:ascii="Times New Roman" w:eastAsia="Times New Roman" w:hAnsi="Times New Roman" w:cs="Times New Roman"/>
          <w:sz w:val="28"/>
          <w:szCs w:val="28"/>
        </w:rPr>
        <w:t>, умение корректно и своевременно реагировать на получение таких электронных сообщений;</w:t>
      </w:r>
    </w:p>
    <w:p w:rsidR="009400E7" w:rsidRPr="009400E7" w:rsidRDefault="009400E7" w:rsidP="00940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мобильных устройств;</w:t>
      </w:r>
    </w:p>
    <w:p w:rsidR="009400E7" w:rsidRPr="009400E7" w:rsidRDefault="009400E7" w:rsidP="00940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правила и ограничения подключения внешних устройств (</w:t>
      </w:r>
      <w:proofErr w:type="spellStart"/>
      <w:r w:rsidRPr="009400E7">
        <w:rPr>
          <w:rFonts w:ascii="Times New Roman" w:eastAsia="Times New Roman" w:hAnsi="Times New Roman" w:cs="Times New Roman"/>
          <w:sz w:val="28"/>
          <w:szCs w:val="28"/>
        </w:rPr>
        <w:t>фле</w:t>
      </w:r>
      <w:proofErr w:type="gramStart"/>
      <w:r w:rsidRPr="009400E7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Pr="009400E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9400E7">
        <w:rPr>
          <w:rFonts w:ascii="Times New Roman" w:eastAsia="Times New Roman" w:hAnsi="Times New Roman" w:cs="Times New Roman"/>
          <w:sz w:val="28"/>
          <w:szCs w:val="28"/>
        </w:rPr>
        <w:t xml:space="preserve"> накопители, внешние жесткие диски), в особенности оборудованных приемо</w:t>
      </w:r>
      <w:r w:rsidRPr="009400E7">
        <w:rPr>
          <w:rFonts w:ascii="Times New Roman" w:eastAsia="Times New Roman" w:hAnsi="Times New Roman" w:cs="Times New Roman"/>
          <w:sz w:val="28"/>
          <w:szCs w:val="28"/>
        </w:rPr>
        <w:softHyphen/>
        <w:t>передающей аппаратурой (мобильные телефоны, планшеты, модемы) к служебным средствам вычислительной техники (компьютерам).</w:t>
      </w:r>
    </w:p>
    <w:p w:rsidR="009400E7" w:rsidRPr="009400E7" w:rsidRDefault="009400E7" w:rsidP="00940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4) знание основных положений законодательства о персональных данных, включая понятие персональных данных, принципы и условия их обработки и меры по обеспечению безопасности персональных данных при их обработке в информационных системах.</w:t>
      </w:r>
    </w:p>
    <w:p w:rsidR="009400E7" w:rsidRPr="009400E7" w:rsidRDefault="009400E7" w:rsidP="00940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5) 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9400E7" w:rsidRPr="009400E7" w:rsidRDefault="009400E7" w:rsidP="00940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 xml:space="preserve">6) знание основных положений законодательства об электронной подписи, включая понятие и виды электронных подписей и условия признания электронных документов, подписанных электронной подписью, </w:t>
      </w:r>
      <w:proofErr w:type="gramStart"/>
      <w:r w:rsidRPr="009400E7">
        <w:rPr>
          <w:rFonts w:ascii="Times New Roman" w:eastAsia="Times New Roman" w:hAnsi="Times New Roman" w:cs="Times New Roman"/>
          <w:sz w:val="28"/>
          <w:szCs w:val="28"/>
        </w:rPr>
        <w:t>равнозначными</w:t>
      </w:r>
      <w:proofErr w:type="gramEnd"/>
      <w:r w:rsidRPr="009400E7">
        <w:rPr>
          <w:rFonts w:ascii="Times New Roman" w:eastAsia="Times New Roman" w:hAnsi="Times New Roman" w:cs="Times New Roman"/>
          <w:sz w:val="28"/>
          <w:szCs w:val="28"/>
        </w:rPr>
        <w:t xml:space="preserve"> документам на бумажном носителе, подписанным собственноручной подписью.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2.2.4. Базовые умения: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соблюдения этики делового общения;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планирования и рационального использования рабочего времени;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коммуникативные умения;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совершенствования своего профессионального уровня;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в области информационно-коммуникационных технологий: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умение оперативно осуществлять поиск необходимой информации, в </w:t>
      </w:r>
      <w:proofErr w:type="spellStart"/>
      <w:r w:rsidRPr="009400E7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9400E7">
        <w:rPr>
          <w:rFonts w:ascii="Times New Roman" w:eastAsia="Times New Roman" w:hAnsi="Times New Roman" w:cs="Times New Roman"/>
          <w:sz w:val="28"/>
          <w:szCs w:val="28"/>
        </w:rPr>
        <w:t xml:space="preserve">. с использованием информационно-телекоммуникационной сети «Интернет»; 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(p</w:t>
      </w:r>
      <w:proofErr w:type="spellStart"/>
      <w:r w:rsidRPr="009400E7">
        <w:rPr>
          <w:rFonts w:ascii="Times New Roman" w:eastAsia="Times New Roman" w:hAnsi="Times New Roman" w:cs="Times New Roman"/>
          <w:sz w:val="28"/>
          <w:szCs w:val="28"/>
          <w:lang w:val="en-US"/>
        </w:rPr>
        <w:t>rav</w:t>
      </w:r>
      <w:proofErr w:type="spellEnd"/>
      <w:r w:rsidRPr="009400E7">
        <w:rPr>
          <w:rFonts w:ascii="Times New Roman" w:eastAsia="Times New Roman" w:hAnsi="Times New Roman" w:cs="Times New Roman"/>
          <w:sz w:val="28"/>
          <w:szCs w:val="28"/>
        </w:rPr>
        <w:t xml:space="preserve">o.gov.ru); 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 xml:space="preserve">-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 xml:space="preserve">- 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умение работать с общими сетевыми ресурсами (сетевыми дисками, папками).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400E7">
        <w:rPr>
          <w:rFonts w:ascii="Times New Roman" w:eastAsia="Times New Roman" w:hAnsi="Times New Roman" w:cs="Times New Roman"/>
          <w:sz w:val="28"/>
          <w:szCs w:val="28"/>
          <w:u w:val="single"/>
        </w:rPr>
        <w:t>2.3. Профессионально-функциональные квалификационные требования.</w:t>
      </w:r>
    </w:p>
    <w:p w:rsidR="009400E7" w:rsidRPr="009400E7" w:rsidRDefault="009400E7" w:rsidP="009400E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</w:rPr>
      </w:pPr>
      <w:r w:rsidRPr="009400E7">
        <w:rPr>
          <w:rFonts w:ascii="Times New Roman" w:eastAsia="Times New Roman" w:hAnsi="Times New Roman" w:cs="Times New Roman"/>
          <w:bCs/>
          <w:sz w:val="28"/>
        </w:rPr>
        <w:t xml:space="preserve">2.3.1. Гражданский служащий, замещающий должность </w:t>
      </w:r>
      <w:r w:rsidRPr="00940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ведущего специалиста эксперта</w:t>
      </w:r>
      <w:r w:rsidRPr="009400E7">
        <w:rPr>
          <w:rFonts w:ascii="Times New Roman" w:eastAsia="Times New Roman" w:hAnsi="Times New Roman" w:cs="Times New Roman"/>
          <w:bCs/>
          <w:sz w:val="28"/>
        </w:rPr>
        <w:t xml:space="preserve"> должен иметь высшее образование по направлени</w:t>
      </w:r>
      <w:proofErr w:type="gramStart"/>
      <w:r w:rsidRPr="009400E7">
        <w:rPr>
          <w:rFonts w:ascii="Times New Roman" w:eastAsia="Times New Roman" w:hAnsi="Times New Roman" w:cs="Times New Roman"/>
          <w:bCs/>
          <w:sz w:val="28"/>
        </w:rPr>
        <w:t>ю(</w:t>
      </w:r>
      <w:proofErr w:type="gramEnd"/>
      <w:r w:rsidRPr="009400E7">
        <w:rPr>
          <w:rFonts w:ascii="Times New Roman" w:eastAsia="Times New Roman" w:hAnsi="Times New Roman" w:cs="Times New Roman"/>
          <w:bCs/>
          <w:sz w:val="28"/>
        </w:rPr>
        <w:t xml:space="preserve">-ям) подготовки: 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</w:rPr>
      </w:pPr>
      <w:r w:rsidRPr="009400E7">
        <w:rPr>
          <w:rFonts w:ascii="Times New Roman" w:eastAsia="Times New Roman" w:hAnsi="Times New Roman" w:cs="Times New Roman"/>
          <w:b/>
          <w:bCs/>
          <w:sz w:val="28"/>
        </w:rPr>
        <w:t>к магистрам:</w:t>
      </w:r>
      <w:r w:rsidRPr="009400E7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9400E7">
        <w:rPr>
          <w:rFonts w:ascii="Times New Roman" w:eastAsia="Times New Roman" w:hAnsi="Times New Roman" w:cs="Times New Roman"/>
          <w:sz w:val="28"/>
        </w:rPr>
        <w:t>направления подготовки укрупнённых групп направлений подготовки «Информатика и вычислительная техника», «Компьютерные и информационные технологии», «Информационная безопасность</w:t>
      </w:r>
      <w:r w:rsidRPr="009400E7">
        <w:rPr>
          <w:rFonts w:ascii="Times New Roman" w:eastAsia="Times New Roman" w:hAnsi="Times New Roman" w:cs="Times New Roman"/>
          <w:bCs/>
          <w:sz w:val="28"/>
        </w:rPr>
        <w:t>»</w:t>
      </w:r>
      <w:r w:rsidRPr="009400E7">
        <w:rPr>
          <w:rFonts w:ascii="Calibri" w:eastAsia="Times New Roman" w:hAnsi="Calibri" w:cs="Times New Roman"/>
          <w:bCs/>
          <w:sz w:val="28"/>
          <w:szCs w:val="20"/>
          <w:vertAlign w:val="superscript"/>
        </w:rPr>
        <w:t xml:space="preserve"> </w:t>
      </w:r>
      <w:r w:rsidRPr="009400E7">
        <w:rPr>
          <w:rFonts w:ascii="Calibri" w:eastAsia="Times New Roman" w:hAnsi="Calibri" w:cs="Times New Roman"/>
          <w:bCs/>
          <w:sz w:val="28"/>
          <w:szCs w:val="20"/>
          <w:vertAlign w:val="superscript"/>
        </w:rPr>
        <w:footnoteReference w:id="1"/>
      </w:r>
      <w:r w:rsidRPr="009400E7">
        <w:rPr>
          <w:rFonts w:ascii="Calibri" w:eastAsia="Times New Roman" w:hAnsi="Calibri" w:cs="Times New Roman"/>
          <w:bCs/>
          <w:sz w:val="28"/>
          <w:szCs w:val="20"/>
        </w:rPr>
        <w:t xml:space="preserve">, </w:t>
      </w:r>
      <w:r w:rsidRPr="009400E7">
        <w:rPr>
          <w:rFonts w:ascii="Times New Roman" w:eastAsia="Times New Roman" w:hAnsi="Times New Roman" w:cs="Times New Roman"/>
          <w:sz w:val="28"/>
        </w:rPr>
        <w:t>направления подготовки «Информационные технологии», «Прикладная математика и информатика», «Информационные системы»</w:t>
      </w:r>
      <w:r w:rsidRPr="009400E7">
        <w:rPr>
          <w:rFonts w:ascii="Calibri" w:eastAsia="Times New Roman" w:hAnsi="Calibri" w:cs="Times New Roman"/>
          <w:bCs/>
          <w:sz w:val="28"/>
          <w:szCs w:val="20"/>
          <w:vertAlign w:val="superscript"/>
        </w:rPr>
        <w:t xml:space="preserve"> </w:t>
      </w:r>
      <w:r w:rsidRPr="009400E7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footnoteReference w:id="2"/>
      </w:r>
      <w:r w:rsidRPr="009400E7">
        <w:rPr>
          <w:rFonts w:ascii="Times New Roman" w:eastAsia="Times New Roman" w:hAnsi="Times New Roman" w:cs="Times New Roman"/>
          <w:sz w:val="28"/>
        </w:rPr>
        <w:t>.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</w:rPr>
      </w:pPr>
      <w:r w:rsidRPr="009400E7">
        <w:rPr>
          <w:rFonts w:ascii="Times New Roman" w:eastAsia="Times New Roman" w:hAnsi="Times New Roman" w:cs="Times New Roman"/>
          <w:b/>
          <w:bCs/>
          <w:sz w:val="28"/>
        </w:rPr>
        <w:t>к специалистам:</w:t>
      </w:r>
      <w:r w:rsidRPr="009400E7">
        <w:rPr>
          <w:rFonts w:ascii="Times New Roman" w:eastAsia="Times New Roman" w:hAnsi="Times New Roman" w:cs="Times New Roman"/>
          <w:bCs/>
          <w:sz w:val="28"/>
        </w:rPr>
        <w:t xml:space="preserve">  </w:t>
      </w:r>
      <w:proofErr w:type="gramStart"/>
      <w:r w:rsidRPr="009400E7">
        <w:rPr>
          <w:rFonts w:ascii="Times New Roman" w:eastAsia="Times New Roman" w:hAnsi="Times New Roman" w:cs="Times New Roman"/>
          <w:sz w:val="28"/>
        </w:rPr>
        <w:t>Специальности укрупненной группы специальностей «Информационная безопасность»</w:t>
      </w:r>
      <w:r w:rsidRPr="009400E7">
        <w:rPr>
          <w:rFonts w:ascii="Calibri" w:eastAsia="Times New Roman" w:hAnsi="Calibri" w:cs="Times New Roman"/>
          <w:bCs/>
          <w:sz w:val="28"/>
          <w:szCs w:val="20"/>
          <w:vertAlign w:val="superscript"/>
        </w:rPr>
        <w:t xml:space="preserve"> </w:t>
      </w:r>
      <w:r w:rsidRPr="009400E7">
        <w:rPr>
          <w:rFonts w:ascii="Calibri" w:eastAsia="Times New Roman" w:hAnsi="Calibri" w:cs="Times New Roman"/>
          <w:bCs/>
          <w:sz w:val="28"/>
          <w:szCs w:val="20"/>
          <w:vertAlign w:val="superscript"/>
        </w:rPr>
        <w:footnoteReference w:id="3"/>
      </w:r>
      <w:r w:rsidRPr="009400E7">
        <w:rPr>
          <w:rFonts w:ascii="Times New Roman" w:eastAsia="Times New Roman" w:hAnsi="Times New Roman" w:cs="Times New Roman"/>
          <w:sz w:val="28"/>
        </w:rPr>
        <w:t>, специальности  «Организация и технология защиты информации», «Комплексная защита объектов информации», «Комплексное обеспечение информационной безопасности автоматизированных систем», «Противодействие техническим разведкам», «Автоматизированные системы обработки информации и управления», «Системы автоматизированного проектирования», «Моделирование и исследование операций в организационно-технических системах», «Прикладная математика и информатика», «Математическое обеспечение и администрирование информационных систем</w:t>
      </w:r>
      <w:r w:rsidRPr="009400E7">
        <w:rPr>
          <w:rFonts w:ascii="Lucida Sans Unicode" w:eastAsia="Times New Roman" w:hAnsi="Lucida Sans Unicode" w:cs="Lucida Sans Unicode"/>
          <w:sz w:val="28"/>
          <w:szCs w:val="20"/>
        </w:rPr>
        <w:t>»</w:t>
      </w:r>
      <w:r w:rsidRPr="009400E7">
        <w:rPr>
          <w:rFonts w:ascii="Calibri" w:eastAsia="Times New Roman" w:hAnsi="Calibri" w:cs="Times New Roman"/>
          <w:bCs/>
          <w:sz w:val="28"/>
          <w:szCs w:val="20"/>
          <w:vertAlign w:val="superscript"/>
        </w:rPr>
        <w:t xml:space="preserve"> </w:t>
      </w:r>
      <w:r w:rsidRPr="009400E7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footnoteReference w:id="4"/>
      </w:r>
      <w:r w:rsidRPr="009400E7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9400E7" w:rsidRPr="009400E7" w:rsidRDefault="009400E7" w:rsidP="009400E7">
      <w:pPr>
        <w:keepNext/>
        <w:keepLines/>
        <w:tabs>
          <w:tab w:val="left" w:pos="9033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0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(специальности), указанному в предыдущих перечнях профессий, специальностей и направлений подготовки.</w:t>
      </w:r>
    </w:p>
    <w:p w:rsidR="009400E7" w:rsidRPr="009400E7" w:rsidRDefault="009400E7" w:rsidP="009400E7">
      <w:pPr>
        <w:tabs>
          <w:tab w:val="left" w:pos="90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 направление подготовки (специальность) при условии наличия диплома о профессиональной переподготовке по соответствующей программе профессиональной переподготовки объемом более 1000 часов.</w:t>
      </w:r>
    </w:p>
    <w:p w:rsidR="009400E7" w:rsidRPr="009400E7" w:rsidRDefault="009400E7" w:rsidP="009400E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Гражданский служащий, замещающий должность </w:t>
      </w:r>
      <w:r w:rsidRPr="009400E7">
        <w:rPr>
          <w:rFonts w:ascii="Times New Roman" w:eastAsia="Times New Roman" w:hAnsi="Times New Roman" w:cs="Times New Roman"/>
          <w:sz w:val="28"/>
          <w:szCs w:val="28"/>
        </w:rPr>
        <w:t>Ведущий специалист – эксперт, должен обладать следующими профессиональными знаниями в сфере законодательства Российской Федерации: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правонарушениях» от 30 декабря 2001 г. № 195-ФЗ (Ст.13.12, 13.13, 13.14.);</w:t>
      </w:r>
    </w:p>
    <w:p w:rsidR="009400E7" w:rsidRPr="009400E7" w:rsidRDefault="009400E7" w:rsidP="009400E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0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 декабря 2002 г. № 184-ФЗ «О техническом регулировании»;</w:t>
      </w:r>
    </w:p>
    <w:p w:rsidR="009400E7" w:rsidRPr="009400E7" w:rsidRDefault="009400E7" w:rsidP="009400E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0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7 июля 2003 г. № 126-ФЗ «О связи»;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от 27 июля 2006 г. № 149-ФЗ «Об информации, информационных технологиях и о защите информации»;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от 27 июля 2006 г. № 152-ФЗ «О персональных данных»;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Федеральный закон от 28 декабря 2010 г. № 390-ФЗ «О безопасности»;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от 6 апреля 2011 г. № 63-ФЗ «Об электронной подписи»;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  <w:tab w:val="left" w:pos="1418"/>
          <w:tab w:val="left" w:pos="198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Федеральный закон от 4 июля 1996 г. N 85-ФЗ «Об участии в международном информационном обмене»;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  <w:tab w:val="left" w:pos="1418"/>
          <w:tab w:val="left" w:pos="198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от 10 января 2002 г. № 1-ФЗ «Об электронной цифровой подписи»;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Указ Президента Российской Федерации от 6 марта 1997 г. № 188 «Об утверждении Перечня сведений конфиденциального характера»;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Указ Президента Российской Федерации  от 20 января 1994 г. № 170 «Об основах государственной политики в сфере информатизации»;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Указ Президента Российской Федерации  от 30 ноября 1995 г. № 1203 «Об утверждении перечня сведений, отнесенных к государственной тайне»;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Указ Президента Российской Федерации  от 17 марта 2008 г. №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обмена»;</w:t>
      </w:r>
    </w:p>
    <w:p w:rsidR="009400E7" w:rsidRPr="009400E7" w:rsidRDefault="009400E7" w:rsidP="009400E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19 января 2005 г. № 30 «О Типовом регламенте взаимодействия федеральных органов исполнительной власти»;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Российской Федерации от 22 сентября 2009 г. № 754 «Об утверждении Положения о системе межведомственного электронного документооборота»; 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 Правительства Российской Федерации от 24 ноября 2009 г. № 953 «Об обеспечении доступа к информации о деятельности Правительства Российской Федерации и федеральных органов исполнительной власти» (вместе с «Требованиями к технологическим, программным и лингвистическим средствам обеспечения пользования официальным сайтом Правительства Российской Федерации в сети Интернет»);</w:t>
      </w:r>
    </w:p>
    <w:p w:rsidR="009400E7" w:rsidRPr="009400E7" w:rsidRDefault="009400E7" w:rsidP="009400E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Федерации»;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  <w:tab w:val="left" w:pos="1418"/>
          <w:tab w:val="left" w:pos="198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400E7">
        <w:rPr>
          <w:rFonts w:ascii="Times New Roman" w:eastAsia="Times New Roman" w:hAnsi="Times New Roman" w:cs="Times New Roman"/>
          <w:sz w:val="28"/>
          <w:szCs w:val="28"/>
        </w:rPr>
        <w:t>Окинавская</w:t>
      </w:r>
      <w:proofErr w:type="spellEnd"/>
      <w:r w:rsidRPr="009400E7">
        <w:rPr>
          <w:rFonts w:ascii="Times New Roman" w:eastAsia="Times New Roman" w:hAnsi="Times New Roman" w:cs="Times New Roman"/>
          <w:sz w:val="28"/>
          <w:szCs w:val="28"/>
        </w:rPr>
        <w:t xml:space="preserve"> Хартия глобального информационного общества (принята на Саммите глав государств «Большой восьмерки» 22 июля 2000 г., Окинава, Япония);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  <w:tab w:val="left" w:pos="1418"/>
          <w:tab w:val="left" w:pos="198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Стратегия развития информационного общества в Российской Федерации (утверждена Президентом Российской Федерации 7 февраля 2008 г. № Пр-212);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  <w:tab w:val="left" w:pos="1418"/>
          <w:tab w:val="left" w:pos="198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28 января 2002 г. № 65 «О федеральной целевой программе «Электронная Россия (2002 - 2010 годы)»; 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  <w:tab w:val="left" w:pos="1418"/>
          <w:tab w:val="left" w:pos="198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15 июня 2009 года № 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  <w:tab w:val="left" w:pos="1418"/>
          <w:tab w:val="left" w:pos="198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17 октября 2009 года № 1555-р «О плане перехода на предоставление государственных услуг и исполнение государственных функций в электронном виде федеральными органами исполнительной власти»;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  <w:tab w:val="left" w:pos="1418"/>
          <w:tab w:val="left" w:pos="198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17 декабря 2009 года № 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  <w:tab w:val="left" w:pos="1418"/>
          <w:tab w:val="left" w:pos="198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25 декабря 2009 г. №1088 «Об утверждении положения «О единой вертикально интегрированной государственной автоматизированной системе управления»;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  <w:tab w:val="left" w:pos="1418"/>
          <w:tab w:val="left" w:pos="198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8 сентября 2010 года № 697 «О единой системе межведомственного электронного взаимодействия»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  <w:tab w:val="left" w:pos="1418"/>
          <w:tab w:val="left" w:pos="198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17 декабря 2010 г. № 2299 «План перехода федеральных органов исполнительной власти и федеральных бюджетных учреждений на использование свободного программного обеспечения на 2011 – 2015 годы»;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  <w:tab w:val="left" w:pos="1418"/>
          <w:tab w:val="left" w:pos="198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lastRenderedPageBreak/>
        <w:t>Распоряжение Правительства Российской Федерации от 17 марта 2011 года № 442-р «Об утверждении перечня документов (сведений),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виде»;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  <w:tab w:val="left" w:pos="1418"/>
          <w:tab w:val="left" w:pos="198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15 апреля 2011 года № 654-р «О базовых государственных информационных ресурсах»;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  <w:tab w:val="left" w:pos="1418"/>
          <w:tab w:val="left" w:pos="198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25 апреля 2011 года № 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  <w:tab w:val="left" w:pos="1418"/>
          <w:tab w:val="left" w:pos="198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8 июня 2011 года № 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  <w:tab w:val="left" w:pos="1418"/>
          <w:tab w:val="left" w:pos="198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22 июля 2011 года № 613 «О разработке, подключении и функционировании федеральных электронных приложений, за исключением электронного банковского приложения»;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  <w:tab w:val="left" w:pos="1418"/>
          <w:tab w:val="left" w:pos="198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28 ноября 2011 г. № 976 «О федеральном органе исполнительной власти, уполномоченном в сфере использования электронной подписи»;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  <w:tab w:val="left" w:pos="1418"/>
          <w:tab w:val="left" w:pos="198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9 февраля 2012 г. № 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подписи»;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  <w:tab w:val="left" w:pos="1418"/>
          <w:tab w:val="left" w:pos="198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00E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21 марта 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 </w:t>
      </w:r>
      <w:proofErr w:type="gramEnd"/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  <w:tab w:val="left" w:pos="1418"/>
          <w:tab w:val="left" w:pos="198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  <w:tab w:val="left" w:pos="1418"/>
          <w:tab w:val="left" w:pos="198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  <w:tab w:val="left" w:pos="1418"/>
          <w:tab w:val="left" w:pos="198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 Правительства Российской Федерации «Об утверждении государственной программы Российской Федерации «Информационное общество (2011 - 2020 годы)»;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  <w:tab w:val="left" w:pos="1418"/>
          <w:tab w:val="left" w:pos="198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10 мая 2014 г. № 793-р «О Концепции методологии систематизации и кодирования информации, совершенствования и актуализации общероссийских классификаторов, реестров и информационных ресурсов»;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  <w:tab w:val="left" w:pos="1418"/>
          <w:tab w:val="left" w:pos="198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19 ноября 2014 г. № 1222 «О дальнейшем развитии единой системы межведомственного электронного взаимодействия»;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  <w:tab w:val="left" w:pos="1418"/>
          <w:tab w:val="left" w:pos="198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Приказ ФАПСИ от 13 июня 2001 г. № 152 «Об утверждении и об организации и обеспечении безопасности хранения, обработки и передачи по каналам связи с использованием сре</w:t>
      </w:r>
      <w:proofErr w:type="gramStart"/>
      <w:r w:rsidRPr="009400E7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9400E7">
        <w:rPr>
          <w:rFonts w:ascii="Times New Roman" w:eastAsia="Times New Roman" w:hAnsi="Times New Roman" w:cs="Times New Roman"/>
          <w:sz w:val="28"/>
          <w:szCs w:val="28"/>
        </w:rPr>
        <w:t>иптографической защиты информации с ограниченным доступом, не содержащей сведений, составляющих государственную тайну»;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  <w:tab w:val="left" w:pos="1418"/>
          <w:tab w:val="left" w:pos="198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9400E7">
        <w:rPr>
          <w:rFonts w:ascii="Times New Roman" w:eastAsia="Times New Roman" w:hAnsi="Times New Roman" w:cs="Times New Roman"/>
          <w:sz w:val="28"/>
          <w:szCs w:val="28"/>
        </w:rPr>
        <w:t>Минкомсвязи</w:t>
      </w:r>
      <w:proofErr w:type="spellEnd"/>
      <w:r w:rsidRPr="009400E7">
        <w:rPr>
          <w:rFonts w:ascii="Times New Roman" w:eastAsia="Times New Roman" w:hAnsi="Times New Roman" w:cs="Times New Roman"/>
          <w:sz w:val="28"/>
          <w:szCs w:val="28"/>
        </w:rPr>
        <w:t xml:space="preserve"> России от 27 декабря 2010 года № 190 «Об утверждении технических требований к взаимодействию информационных систем в единой системе межведомственного электронного взаимодействия»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  <w:tab w:val="left" w:pos="1418"/>
          <w:tab w:val="left" w:pos="198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Приказ ФСТЭК России от 11 февраля 2013 г. № 17 «Об утверждении Требований о защите информации, не составляющей государственную тайну, содержащейся в государственных информационных системах»;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  <w:tab w:val="left" w:pos="1418"/>
          <w:tab w:val="left" w:pos="198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Приказ ФСТЭК России от 18 февраля 2013 г. № 21 «Об 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  <w:tab w:val="left" w:pos="1418"/>
          <w:tab w:val="left" w:pos="198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9400E7">
        <w:rPr>
          <w:rFonts w:ascii="Times New Roman" w:eastAsia="Times New Roman" w:hAnsi="Times New Roman" w:cs="Times New Roman"/>
          <w:sz w:val="28"/>
          <w:szCs w:val="28"/>
        </w:rPr>
        <w:t>Минкомсвязи</w:t>
      </w:r>
      <w:proofErr w:type="spellEnd"/>
      <w:r w:rsidRPr="009400E7">
        <w:rPr>
          <w:rFonts w:ascii="Times New Roman" w:eastAsia="Times New Roman" w:hAnsi="Times New Roman" w:cs="Times New Roman"/>
          <w:sz w:val="28"/>
          <w:szCs w:val="28"/>
        </w:rPr>
        <w:t xml:space="preserve"> России от 1 июля 2013 г. № 153 «Об утверждении Положения о федеральной государственной информационной системе «Единая система нормативной справочной информации»;</w:t>
      </w:r>
    </w:p>
    <w:p w:rsidR="009400E7" w:rsidRPr="009400E7" w:rsidRDefault="009400E7" w:rsidP="009400E7">
      <w:pPr>
        <w:numPr>
          <w:ilvl w:val="0"/>
          <w:numId w:val="3"/>
        </w:numPr>
        <w:tabs>
          <w:tab w:val="left" w:pos="567"/>
          <w:tab w:val="left" w:pos="1134"/>
          <w:tab w:val="left" w:pos="1418"/>
          <w:tab w:val="left" w:pos="1985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Письмо Минэкономразвития России от 24 марта 2011 года № 5452-ОФ/Д09 «О мероприятиях, направленных на обеспечение межведомственного электронного взаимодействия».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2.3.3. Иные профессиональные знания Ведущего специалиста-эксперта включают: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знание нормативных правовых актов Российской Федерации и методических документов ФСТЭК России в области защиты информации;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принципы работы программно-аппаратных средств защиты информации, понимание принципов алгоритмов защиты, основ защиты от разрушающих программных воздействий;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порядок организации и обеспечении безопасности хранения, обработки и передачи по каналам связи с использованием сре</w:t>
      </w:r>
      <w:proofErr w:type="gramStart"/>
      <w:r w:rsidRPr="009400E7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9400E7">
        <w:rPr>
          <w:rFonts w:ascii="Times New Roman" w:eastAsia="Times New Roman" w:hAnsi="Times New Roman" w:cs="Times New Roman"/>
          <w:sz w:val="28"/>
          <w:szCs w:val="28"/>
        </w:rPr>
        <w:t>иптографической защиты информации с ограниченным доступом, не содержащей сведений, составляющих государственную тайну;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знания, полученные в рамках программ повышения квалификации по темам: «Информационные системы и технологии», «Управление проектами»;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понимание базовых информационных ресурсов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lastRenderedPageBreak/>
        <w:t>- информационные технологии и применение персонального компьютера, составляющие персонального компьютера, включая аппаратное и программное обеспечение, устройства хранения данные;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современные коммуникации, сетевые приложения, программное обеспечение;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понятие системы связи;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методы информационного обеспечения;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понятие системы межведомственного взаимодействия, управления государственными информационными ресурсами, информационно-аналитические системы, обеспечивающие сбор, обработку, хранение и анализ данных;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понятие защита информации. Противодействие иностранным техническим разведкам;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порядок создания автоматизированных систем в защищенном исполнении;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программно-технические способы и средства обеспечения информационной безопасности;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система управления электронными архивами, системы информационной безопасности и управления эксплуатацией;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методы и средства получения, обработки и передачи информации;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порядок разработки системы защиты информации информационной системы, обрабатывающей информацию ограниченного доступа;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понятие криптографическая защита информации. Процессы формирования и проверки электронной цифровой подписи.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 xml:space="preserve">2.3.4. Гражданский служащий, замещающий должность ведущего специалиста - эксперта, должен обладать следующими профессиональными умениями: 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применение современных информационно-коммуникационных технологий в государственных органах: использование межведомственного и ведомственного электронного документооборота, информационно-телекоммуникационными сетей;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участие в подготовке документов, необходимых для проведения закупок товаров, работ, услуг в соответствии с Федеральным законом от 5 апреля 2013 г. № 44-ФЗ «О контрактной системе в сфере закупок товаров, работ, услуг»;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умение пользоваться поисковыми системами в информационной сети «Интернет» и получение информации из правовых баз данных, федерального портала проектов нормативных правовых актов www.regulation.gov.ru.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защита от несанкционированного доступа к информации;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определение потребности в технических средствах защиты;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перевод информации в единый формат;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проведения аттестационных мероприятий объекта информации;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выполнение работ по обеспечению комплексной защиты информации на основе разработанных программ и методик;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расчеты, анализ и обобщение результатов, составление технических отчетов и оперативных сводок по вопросам защиты информации;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lastRenderedPageBreak/>
        <w:t>- установка сетевого программного обеспечения на серверах и рабочих станциях и поддержка их в рабочем состоянии;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 xml:space="preserve">- проведение специальных исследований и контрольных проверок, аттестации объектов, помещений, технических средств, программ. 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мониторинг сети, выявление ошибки пользователей и сетевого программного обеспечения,  восстановление работоспособности системы.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2.3.5. Гражданский служащий, замещающий должность Ведущего специалиста-эксперта, должен обладать следующими функциональными знаниями: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разработка технических заданий при размещении государственного заказа на приобретение товаров, работ и услуг;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система взаимодействия в рамках внутриведомственного и межведомственного электронного документооборота;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основы секретного делопроизводства и порядок работы со служебной информацией и сведениями, составляющими государственную тайну;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методы выявления возможных каналов несанкционированного доступа к сведениям;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технологии и средства обеспечения информационной безопасности;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средства ведения классификаторов и каталогов;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00E7">
        <w:rPr>
          <w:rFonts w:ascii="Times New Roman" w:eastAsia="Times New Roman" w:hAnsi="Times New Roman" w:cs="Times New Roman"/>
          <w:sz w:val="28"/>
          <w:szCs w:val="28"/>
        </w:rPr>
        <w:t xml:space="preserve">- сетевое оборудование (роутеры, сетевые концентраторы, сетевые коммутаторы, маршрутизаторы, VP№-узлы), системы печати (принтеры, факсы, копиры), источники питания (блоки питания, UPS, батареи), носители информации (жесткие диски, USB-накопители, CD/DVD приводы, </w:t>
      </w:r>
      <w:proofErr w:type="spellStart"/>
      <w:r w:rsidRPr="009400E7">
        <w:rPr>
          <w:rFonts w:ascii="Times New Roman" w:eastAsia="Times New Roman" w:hAnsi="Times New Roman" w:cs="Times New Roman"/>
          <w:sz w:val="28"/>
          <w:szCs w:val="28"/>
        </w:rPr>
        <w:t>floppy</w:t>
      </w:r>
      <w:proofErr w:type="spellEnd"/>
      <w:r w:rsidRPr="009400E7"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принципы работы сетевых протоколов, построения компьютерных сетей;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локальные сети (протоколы, сетевое оборудование, принципы построения сетей);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основы секретного делопроизводства и порядок работы со служебной информацией и сведениями, составляющими государственную тайну;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порядок отнесения сведений к государственной тайне, их засекречивание и рассекречивание;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методы выявления возможных каналов несанкционированного доступа к сведениям;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порядок выезда за границу граждан, допущенных к государственной тайне;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ответственность за правонарушения в области защиты государственной тайны.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2.3.6. Гражданский служащий, замещающий должность Ведущего специалиста-эксперта, должен обладать следующими функциональными умениями: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антивирусной защиты локальной сети и отдельных компьютеров; 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осуществление верстки макетов, разработка и тестирование сайтов;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установка, настройка и работа пользовательского программного обеспечения, ввод в домен, разграничение доступа;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определение неисправности принтера, ксерокса, монитора;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lastRenderedPageBreak/>
        <w:t>- работа со сведениями, составляющими государственную тайну, ведение секретного делопроизводства;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 xml:space="preserve">- подготовка документов, связанных с выездом за границу граждан, допущенных к государственной тайне, и приемом иностранных граждан в организациях, допущенных к проведению секретных работ; </w:t>
      </w:r>
    </w:p>
    <w:p w:rsidR="009400E7" w:rsidRPr="009400E7" w:rsidRDefault="009400E7" w:rsidP="00940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0E7">
        <w:rPr>
          <w:rFonts w:ascii="Times New Roman" w:eastAsia="Times New Roman" w:hAnsi="Times New Roman" w:cs="Times New Roman"/>
          <w:sz w:val="28"/>
          <w:szCs w:val="28"/>
        </w:rPr>
        <w:t>- проведение служебных расследований по фактам нарушения режима секретности.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before="240" w:after="24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3A0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Должностные обязанности  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Ведущий специалист-эксперт обязан: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В соответствии со статьей 15 Федерального закона РФ от 27 июля 2004 г. № 79-ФЗ «О государственной гражданской службе Российской Федерации»: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должностные обязанности в соответствии с должностным регламентом;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служебный распорядок;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</w:t>
      </w: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законами;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начальнику отдела и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2009, № 29, ст. 3658) (далее - Указ Президента № 885).3.4. </w:t>
      </w:r>
      <w:r w:rsidRPr="003A0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 специалист - эксперт </w:t>
      </w:r>
      <w:r w:rsidRPr="003A04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обязан: 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выполнять техническую  и методическую поддержку пользователей персональных компьютеров и локальных вычислительных сетей Забайкальского Управления;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выполнять конфигурирование и дальнейшее сопровождение программного и аппаратного серверного обеспечения Управления;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3A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внедрять подсистемы КСИ (Комплексной системы информатизации Ростехнадзора) в Забайкальском Управлении;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3A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 резервное копирование информационных ресурсов;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выполнять работы по обеспечению комплексной защиты информации в информационной системе Забайкальского управления;</w:t>
      </w:r>
    </w:p>
    <w:p w:rsidR="003A04B4" w:rsidRPr="003A04B4" w:rsidRDefault="003A04B4" w:rsidP="003A0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3A04B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отчетную документацию в области информационных технологий в соответствии с письмами, приказами, распоряжениями Центрального аппарата и Забайкальского Управления;</w:t>
      </w:r>
    </w:p>
    <w:p w:rsidR="003A04B4" w:rsidRPr="003A04B4" w:rsidRDefault="003A04B4" w:rsidP="003A0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7)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В случае подтверждения руководителем данного поручения в письменной форме гражданский служащий обязан отказаться от его исполнения;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8) Готовить предложения по установлению оптимальных путей и методов реализации поставленных служебных задач.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3A0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Права  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Ведущий специалист-эксперт имеет право: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В соответствии со статьей 14 Федерального закона РФ от 27 июля 2004 г. № 79-ФЗ «О государственной гражданской службе Российской Федерации» </w:t>
      </w:r>
      <w:proofErr w:type="gramStart"/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надлежащих организационно-технических условий, необходимых для исполнения должностных обязанностей;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ознакомление с должностным регламентом и иными документами, </w:t>
      </w: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объединениями иные организации;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защиту сведений о гражданском служащем;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должностной рост на конкурсной основе;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членство в профессиональном союзе;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по его заявлению служебной проверки;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защиту своих прав и законных интересов на гражданской службе, включая обжалование в суд их нарушения;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государственную защиту своих жизни и здоровья, жизни и здоровья членов своей семьи, а также принадлежащего ему имущества;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права, предоставленные законодательством Российской Федерации, приказами Ростехнадзора и служебным контрактом.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before="240" w:after="24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3A0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Ответственность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Ведущий специалист - эксперт</w:t>
      </w:r>
      <w:r w:rsidRPr="003A0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в пределах, определенных действующим законодательством Российской Федерации: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неисполнение или ненадлежащее исполнение возложенных на него обязанностей;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действие или бездействие, ведущее к нарушению прав и законных интересов граждан, организаций;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причинение материального, имущественного ущерба;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несвоевременное выполнение заданий, приказов, распоряжений и </w:t>
      </w:r>
      <w:proofErr w:type="gramStart"/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</w:t>
      </w:r>
      <w:proofErr w:type="gramEnd"/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нарушение положений настоящего должностного регламента.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подтверждения руководителем данного поручения в письменной форме гражданский служащий обязан отказаться от его </w:t>
      </w: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исполнения.</w:t>
      </w:r>
    </w:p>
    <w:p w:rsidR="003A04B4" w:rsidRPr="003A04B4" w:rsidRDefault="003A04B4" w:rsidP="003A0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</w:r>
    </w:p>
    <w:p w:rsidR="003A04B4" w:rsidRPr="00A27B4C" w:rsidRDefault="003A04B4" w:rsidP="003A04B4">
      <w:pPr>
        <w:pStyle w:val="FORMATTEXT"/>
        <w:spacing w:before="240" w:after="240"/>
        <w:jc w:val="center"/>
        <w:rPr>
          <w:sz w:val="28"/>
          <w:szCs w:val="28"/>
        </w:rPr>
      </w:pPr>
      <w:r w:rsidRPr="00A27B4C">
        <w:rPr>
          <w:b/>
          <w:bCs/>
          <w:sz w:val="28"/>
          <w:szCs w:val="28"/>
        </w:rPr>
        <w:t>Показатели эффективности и результативности профессиональной служе</w:t>
      </w:r>
      <w:r w:rsidRPr="00A27B4C">
        <w:rPr>
          <w:b/>
          <w:bCs/>
          <w:sz w:val="28"/>
          <w:szCs w:val="28"/>
        </w:rPr>
        <w:t>б</w:t>
      </w:r>
      <w:r w:rsidRPr="00A27B4C">
        <w:rPr>
          <w:b/>
          <w:bCs/>
          <w:sz w:val="28"/>
          <w:szCs w:val="28"/>
        </w:rPr>
        <w:t>ной деятельности</w:t>
      </w:r>
    </w:p>
    <w:p w:rsidR="003A04B4" w:rsidRPr="00A27B4C" w:rsidRDefault="003A04B4" w:rsidP="003A04B4">
      <w:pPr>
        <w:pStyle w:val="FORMATTEXT"/>
        <w:ind w:firstLine="567"/>
        <w:jc w:val="both"/>
        <w:rPr>
          <w:sz w:val="28"/>
          <w:szCs w:val="28"/>
        </w:rPr>
      </w:pPr>
      <w:r w:rsidRPr="00A27B4C">
        <w:rPr>
          <w:sz w:val="28"/>
          <w:szCs w:val="28"/>
        </w:rPr>
        <w:t xml:space="preserve">Эффективность профессиональной служебной деятельности оценивается по следующим показателям: </w:t>
      </w:r>
    </w:p>
    <w:p w:rsidR="003A04B4" w:rsidRPr="00A27B4C" w:rsidRDefault="003A04B4" w:rsidP="003A04B4">
      <w:pPr>
        <w:pStyle w:val="FORMATTEX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7B4C">
        <w:rPr>
          <w:sz w:val="28"/>
          <w:szCs w:val="28"/>
        </w:rPr>
        <w:t xml:space="preserve">выполняемому объему работы и интенсивности труда, способности сохранять высокую работоспособность в экстремальных условиях, соблюдению служебной дисциплины; </w:t>
      </w:r>
    </w:p>
    <w:p w:rsidR="003A04B4" w:rsidRPr="00A27B4C" w:rsidRDefault="003A04B4" w:rsidP="003A04B4">
      <w:pPr>
        <w:pStyle w:val="FORMATTEX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7B4C">
        <w:rPr>
          <w:sz w:val="28"/>
          <w:szCs w:val="28"/>
        </w:rPr>
        <w:t>своевременности и оперативности выполнения поручений, соотношение к</w:t>
      </w:r>
      <w:r w:rsidRPr="00A27B4C">
        <w:rPr>
          <w:sz w:val="28"/>
          <w:szCs w:val="28"/>
        </w:rPr>
        <w:t>о</w:t>
      </w:r>
      <w:r w:rsidRPr="00A27B4C">
        <w:rPr>
          <w:sz w:val="28"/>
          <w:szCs w:val="28"/>
        </w:rPr>
        <w:t>личества своевременно выполненных к общему количеству индивидуальных пор</w:t>
      </w:r>
      <w:r w:rsidRPr="00A27B4C">
        <w:rPr>
          <w:sz w:val="28"/>
          <w:szCs w:val="28"/>
        </w:rPr>
        <w:t>у</w:t>
      </w:r>
      <w:r w:rsidRPr="00A27B4C">
        <w:rPr>
          <w:sz w:val="28"/>
          <w:szCs w:val="28"/>
        </w:rPr>
        <w:t xml:space="preserve">чений; </w:t>
      </w:r>
    </w:p>
    <w:p w:rsidR="003A04B4" w:rsidRPr="00A27B4C" w:rsidRDefault="003A04B4" w:rsidP="003A04B4">
      <w:pPr>
        <w:pStyle w:val="FORMATTEX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7B4C">
        <w:rPr>
          <w:sz w:val="28"/>
          <w:szCs w:val="28"/>
        </w:rPr>
        <w:t>качеству выполненной работы (подготовке документов в соответствии с уст</w:t>
      </w:r>
      <w:r w:rsidRPr="00A27B4C">
        <w:rPr>
          <w:sz w:val="28"/>
          <w:szCs w:val="28"/>
        </w:rPr>
        <w:t>а</w:t>
      </w:r>
      <w:r w:rsidRPr="00A27B4C">
        <w:rPr>
          <w:sz w:val="28"/>
          <w:szCs w:val="28"/>
        </w:rPr>
        <w:t xml:space="preserve">новленными требованиями, полному </w:t>
      </w:r>
      <w:r>
        <w:rPr>
          <w:sz w:val="28"/>
          <w:szCs w:val="28"/>
        </w:rPr>
        <w:t>и логичному изложению материала</w:t>
      </w:r>
      <w:r w:rsidRPr="00A27B4C">
        <w:rPr>
          <w:sz w:val="28"/>
          <w:szCs w:val="28"/>
        </w:rPr>
        <w:t xml:space="preserve">); </w:t>
      </w:r>
    </w:p>
    <w:p w:rsidR="003A04B4" w:rsidRPr="00A27B4C" w:rsidRDefault="003A04B4" w:rsidP="003A04B4">
      <w:pPr>
        <w:pStyle w:val="FORMATTEX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7B4C">
        <w:rPr>
          <w:sz w:val="28"/>
          <w:szCs w:val="28"/>
        </w:rPr>
        <w:t>профессиональной компетентности (знанию законодательных, нормативных правовых актов, широте профессионального кругозора, умению работать с докуме</w:t>
      </w:r>
      <w:r w:rsidRPr="00A27B4C">
        <w:rPr>
          <w:sz w:val="28"/>
          <w:szCs w:val="28"/>
        </w:rPr>
        <w:t>н</w:t>
      </w:r>
      <w:r w:rsidRPr="00A27B4C">
        <w:rPr>
          <w:sz w:val="28"/>
          <w:szCs w:val="28"/>
        </w:rPr>
        <w:t xml:space="preserve">тами); </w:t>
      </w:r>
    </w:p>
    <w:p w:rsidR="003A04B4" w:rsidRPr="00A27B4C" w:rsidRDefault="003A04B4" w:rsidP="003A04B4">
      <w:pPr>
        <w:pStyle w:val="FORMATTEX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7B4C">
        <w:rPr>
          <w:sz w:val="28"/>
          <w:szCs w:val="28"/>
        </w:rPr>
        <w:t>способности четко организовывать и планировать выполнение порученных заданий, умению рационально использовать рабочее время, расставлять приорит</w:t>
      </w:r>
      <w:r w:rsidRPr="00A27B4C">
        <w:rPr>
          <w:sz w:val="28"/>
          <w:szCs w:val="28"/>
        </w:rPr>
        <w:t>е</w:t>
      </w:r>
      <w:r w:rsidRPr="00A27B4C">
        <w:rPr>
          <w:sz w:val="28"/>
          <w:szCs w:val="28"/>
        </w:rPr>
        <w:t xml:space="preserve">ты; </w:t>
      </w:r>
    </w:p>
    <w:p w:rsidR="003A04B4" w:rsidRPr="00A27B4C" w:rsidRDefault="003A04B4" w:rsidP="003A04B4">
      <w:pPr>
        <w:pStyle w:val="FORMATTEX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7B4C">
        <w:rPr>
          <w:sz w:val="28"/>
          <w:szCs w:val="28"/>
        </w:rPr>
        <w:t>творческому подходу к решению поставленных задач, активности и иници</w:t>
      </w:r>
      <w:r w:rsidRPr="00A27B4C">
        <w:rPr>
          <w:sz w:val="28"/>
          <w:szCs w:val="28"/>
        </w:rPr>
        <w:t>а</w:t>
      </w:r>
      <w:r w:rsidRPr="00A27B4C">
        <w:rPr>
          <w:sz w:val="28"/>
          <w:szCs w:val="28"/>
        </w:rPr>
        <w:t>тиве в освоении новых компьютерных и информационных технологий, способности быстро адаптироваться к новым условиям и требованиям, самостоятельности в</w:t>
      </w:r>
      <w:r w:rsidRPr="00A27B4C">
        <w:rPr>
          <w:sz w:val="28"/>
          <w:szCs w:val="28"/>
        </w:rPr>
        <w:t>ы</w:t>
      </w:r>
      <w:r w:rsidRPr="00A27B4C">
        <w:rPr>
          <w:sz w:val="28"/>
          <w:szCs w:val="28"/>
        </w:rPr>
        <w:t>полнения служебных обязанностей;</w:t>
      </w:r>
    </w:p>
    <w:p w:rsidR="003A04B4" w:rsidRPr="00A27B4C" w:rsidRDefault="003A04B4" w:rsidP="003A04B4">
      <w:pPr>
        <w:pStyle w:val="FORMATTEX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7B4C">
        <w:rPr>
          <w:sz w:val="28"/>
          <w:szCs w:val="28"/>
        </w:rPr>
        <w:t xml:space="preserve">осознанию ответственности за последствия своих действий, принимаемых решений; </w:t>
      </w:r>
    </w:p>
    <w:p w:rsidR="009400E7" w:rsidRPr="00DE4C64" w:rsidRDefault="003A04B4" w:rsidP="00DE4C64">
      <w:pPr>
        <w:pStyle w:val="FORMATTEXT"/>
        <w:ind w:firstLine="567"/>
        <w:jc w:val="both"/>
        <w:rPr>
          <w:color w:val="00000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7B4C">
        <w:rPr>
          <w:sz w:val="28"/>
          <w:szCs w:val="28"/>
        </w:rPr>
        <w:t>отсутствию жалоб граждан, юридических лиц на действия (бездействия) гражданского служащего, качество оказания государственных услуг.</w:t>
      </w:r>
    </w:p>
    <w:p w:rsidR="00595F3E" w:rsidRPr="00595F3E" w:rsidRDefault="00595F3E" w:rsidP="004F4F4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</w:t>
      </w:r>
      <w:r w:rsidR="004F4F4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прохождения гражданской службы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Пятидневная служебная неделя (выходные дни – суббота и воскресенье, нерабочие праздничные дни).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Продолжительность ежегодного оплачиваемого отпуска устанавливается в соответствии со статьей 48 Федерального закона № 79-ФЗ.</w:t>
      </w:r>
    </w:p>
    <w:p w:rsidR="00F40516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proofErr w:type="gramStart"/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В соответствии со статьей 50 Федерального закона и Указом Президента Российской Федерации от 25 июля 2006 г. № 763 «О денежном содержании федеральных государственных гражданских служащих» месячный оклад государственного гражданского служащего в соответствии с 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 xml:space="preserve">замещаемой им должностью гражданской службы  составляет </w:t>
      </w:r>
      <w:r w:rsidR="003A04B4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4374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руб., ежемесячное денежное поощрение 1 оклад, ежемесячная надбавка к должностному окладу за особые условия гражданской службы 60-90 %, а также иные</w:t>
      </w:r>
      <w:proofErr w:type="gramEnd"/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выплаты, в том числе премии за выполнение особо важных и сложных заданий в среднем 25% оклада месячного денежного содержания.</w:t>
      </w:r>
    </w:p>
    <w:p w:rsidR="00F40516" w:rsidRPr="00F40516" w:rsidRDefault="00F40516" w:rsidP="00F40516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минимальный размер денежного содержания составляет:</w:t>
      </w:r>
    </w:p>
    <w:p w:rsidR="00F40516" w:rsidRPr="00F40516" w:rsidRDefault="003A04B4" w:rsidP="00F40516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20</w:t>
      </w:r>
      <w:r w:rsid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000</w:t>
      </w:r>
      <w:r w:rsidR="00F40516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</w:t>
      </w:r>
      <w:proofErr w:type="spellStart"/>
      <w:r w:rsidR="00F40516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F40516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/мес. (без учета премий за выполнение особо важных и сложных заданий);</w:t>
      </w:r>
    </w:p>
    <w:p w:rsidR="00595F3E" w:rsidRPr="00595F3E" w:rsidRDefault="003A04B4" w:rsidP="00F40516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22</w:t>
      </w:r>
      <w:r w:rsidR="00F40516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="00F40516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F40516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/мес. (с учетом минимального размера премии за выполнение особо важных и средних заданий за месяц).</w:t>
      </w:r>
    </w:p>
    <w:p w:rsidR="00595F3E" w:rsidRPr="003A04B4" w:rsidRDefault="00595F3E" w:rsidP="00595F3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Прием документов осуществляется по адресу: </w:t>
      </w: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Чита, ул. Тимирязева, 27А</w:t>
      </w:r>
      <w:r w:rsid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каб.304</w:t>
      </w:r>
      <w:r w:rsidRPr="003A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Начало приема документов для участия в конкурсе</w:t>
      </w:r>
    </w:p>
    <w:p w:rsidR="00595F3E" w:rsidRPr="00595F3E" w:rsidRDefault="00595F3E" w:rsidP="00595F3E">
      <w:pPr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«</w:t>
      </w:r>
      <w:r w:rsidR="003A04B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17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» </w:t>
      </w:r>
      <w:r w:rsidR="003A04B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июл</w:t>
      </w:r>
      <w:r w:rsidR="007C77C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я</w:t>
      </w:r>
      <w:r w:rsidR="000E32C0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2019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ab/>
        <w:t>г.,</w:t>
      </w:r>
    </w:p>
    <w:p w:rsidR="00595F3E" w:rsidRPr="00595F3E" w:rsidRDefault="00F133DF" w:rsidP="00595F3E">
      <w:pPr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Окончание   «</w:t>
      </w:r>
      <w:r w:rsidR="003A04B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06</w:t>
      </w:r>
      <w:r w:rsidR="00595F3E"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» </w:t>
      </w:r>
      <w:r w:rsidR="003A04B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августа</w:t>
      </w:r>
      <w:r w:rsidR="00595F3E"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2019 г.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Документы принимаются ежедневно с 08.00 до 17.00, в пятницу до 16.00, кроме выходных (суббота и воскресенье) и праздничных дней, Более подробную информацию о конкурсе можно узнать по телефону (3022) 99-56-</w:t>
      </w:r>
      <w:r w:rsidR="00DE4C6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00 доб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.</w:t>
      </w:r>
      <w:r w:rsidR="00DE4C6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129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Предполагаемая дата проведения второго этапа конкурса – </w:t>
      </w:r>
      <w:r w:rsidR="003A04B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26</w:t>
      </w:r>
      <w:r w:rsidR="007C77C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3A04B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августа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2019 г.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Место проведения: 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 Чита, ул. Тимирязева, 27А, учебный класс.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О точных дате, месте и времени проведения второго этапа конкурса будет сообщено дополнительно, не </w:t>
      </w:r>
      <w:proofErr w:type="gramStart"/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позднее</w:t>
      </w:r>
      <w:proofErr w:type="gramEnd"/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чем за 15 дней до его начала.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Гражданин (гражданский служащий), изъявивший желание участвовать в конкурсе, представляет: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а) личное заявление;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б) собственноручно заполненную и подписанную анкету по форме, утвержденной распоряжением Правительства Российской Федерации от                26 мая 2005 г. № 667-р, с приложением двух фотографий (4 х 6);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г) документы, подтверждающие необходимое профессиональное образование, стаж работы и квалификацию: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</w:t>
      </w:r>
      <w:r w:rsidRPr="00595F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заверенную нотариально или кадровой службой по месту работы (службы);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proofErr w:type="gramStart"/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001-ГС/у, утвержденной приказом Министерства здравоохранения и социального развития Российской Федерации от 14 декабря 2009 г. № 984н);</w:t>
      </w:r>
      <w:proofErr w:type="gramEnd"/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е) типовая форма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данных;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ё) сведения о доходах, расходах, об имуществе и обязательствах имущественного характера своих и членов своей семьи (супруг (супруга) и несовершеннолетние дети) в соответствии с Указом Президента № 460 от 23.06.2014 г;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ж) сведения об адресах сайтов и (или) страниц сайтов в информационно-телекоммуникационной сети "Интернет" за три календарных года, предшествующих году поступления на гражданскую службу в соответствии со ст.20.2 Федерального закона 27.07.2004 г. №79-ФЗ «О государственной гражданской службе в Российской Федерации».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Дополнительные документы: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а)  копия военного билета;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б)  копия идентификационного номера налогоплательщика (ИНН);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в) копия страхового свидетельства государственного пенсионного страхования (СНИЛС)</w:t>
      </w:r>
      <w:r w:rsidR="000D497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либо</w:t>
      </w:r>
      <w:r w:rsidR="00842AE3" w:rsidRPr="00842AE3">
        <w:t xml:space="preserve"> </w:t>
      </w:r>
      <w:r w:rsidR="00842AE3" w:rsidRPr="00842AE3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документ, подтверждающий регистрацию в системе индивидуального (персонифицированного) учета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;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г) копия полиса ОМС;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д) копия свидетельства о заключении брака;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е) копия свидетельства о рождении (несовершеннолетних) детей.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Гражданскому служащему получение документов, необходимых для участия в конкурсе, обеспечивает кадровая служба государственного органа, в котором он замещает должность гражданской службы.</w:t>
      </w:r>
    </w:p>
    <w:p w:rsidR="00DE4C64" w:rsidRDefault="00DE4C64" w:rsidP="004F4F4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</w:p>
    <w:p w:rsidR="00DE4C64" w:rsidRDefault="00DE4C64" w:rsidP="004F4F4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</w:p>
    <w:p w:rsidR="00DE4C64" w:rsidRDefault="00DE4C64" w:rsidP="004F4F4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</w:p>
    <w:p w:rsidR="00595F3E" w:rsidRPr="00595F3E" w:rsidRDefault="00863EFC" w:rsidP="004F4F4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lastRenderedPageBreak/>
        <w:t>Условия проведения конкурса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Достоверность сведений, представленных гражданином на имя представителя нанимателя, подлежат проверке.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Гражданин не допускается к участию в конкурсе в случае несоответствия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Конкурс проводится в два этапа.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официальных сайтах государственного органа и в сети "Интернет".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В рамках конкурса будут применяться следующие методы оценки: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- тестирование (на соответствие базовым (знание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требований));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 результатам тестирования кандидатам выставляется: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 баллов, если даны правильные ответы на 100% вопросов;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 балла, если даны правильные ответы на 90 - 99% вопросов;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3 балла, если даны правильные ответы на 80 - 89% вопросов;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2 балла, если даны правильные ответы на 70 - 79% вопросов;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 баллов, если даны правильные ответы на 0 - 69% вопросов;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Тестирование считается пройденным, если кандидат правильно ответил на 70 и более процентов заданных вопросов. В случае</w:t>
      </w:r>
      <w:proofErr w:type="gramStart"/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,</w:t>
      </w:r>
      <w:proofErr w:type="gramEnd"/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- индивидуальное собеседование конкурсной комиссии с кандидатом (по вопросам на знание нормативных правовых актов, включенных в число квалификационных требований профессиональных достижениях, и иным вопросам).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Оценка результатов индивидуального собеседования производится по 5-бальной системе.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стратегическое мышление;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командное взаимодействие;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персональная эффективность;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гибкость и готовность к изменениям.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Итоговый балл кандидата определяется как сумма среднего арифметического баллов, выставленных членами конкурсной комиссии, и баллов, набранных по результатам тестирования.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Рейтинг кандидатов формируется в зависимости от набранных ими итоговых баллов в порядке убывания.</w:t>
      </w:r>
    </w:p>
    <w:p w:rsidR="00595F3E" w:rsidRPr="00595F3E" w:rsidRDefault="00595F3E" w:rsidP="00595F3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595F3E" w:rsidRPr="00595F3E" w:rsidRDefault="00595F3E" w:rsidP="00595F3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оценки профессионального уровня Вы можете самостоятельно пройти   предварительный квалификационный тест, размещенный по адресу: https://gossluzhba.gov.ru в разделе «Образование» / «Тесты для самопроверки», или на официальном сайте Минтруда России по адресу: https://rosmintrud.ru/ministry/govserv/vacancy. Данный тест содержит вопросы на соответствие базовым квалификационным требованиям. Результаты прохождения данного тестирования не учитываются при принятии решения о допуске ко второму этапу конкурса.</w:t>
      </w:r>
    </w:p>
    <w:p w:rsidR="00CA5586" w:rsidRPr="00863EFC" w:rsidRDefault="00595F3E" w:rsidP="00863EFC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GoBack"/>
      <w:bookmarkEnd w:id="2"/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на замещение должности гражданской службы вправе обжаловать решение конкурсной комиссии в соответствии с Федеральным законом от 27.07.2004 N 79-ФЗ «О государственной гражданской службе Российской Федерации». </w:t>
      </w:r>
    </w:p>
    <w:sectPr w:rsidR="00CA5586" w:rsidRPr="00863EFC" w:rsidSect="00595F3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507" w:rsidRDefault="00A36507" w:rsidP="009400E7">
      <w:pPr>
        <w:spacing w:after="0" w:line="240" w:lineRule="auto"/>
      </w:pPr>
      <w:r>
        <w:separator/>
      </w:r>
    </w:p>
  </w:endnote>
  <w:endnote w:type="continuationSeparator" w:id="0">
    <w:p w:rsidR="00A36507" w:rsidRDefault="00A36507" w:rsidP="0094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507" w:rsidRDefault="00A36507" w:rsidP="009400E7">
      <w:pPr>
        <w:spacing w:after="0" w:line="240" w:lineRule="auto"/>
      </w:pPr>
      <w:r>
        <w:separator/>
      </w:r>
    </w:p>
  </w:footnote>
  <w:footnote w:type="continuationSeparator" w:id="0">
    <w:p w:rsidR="00A36507" w:rsidRDefault="00A36507" w:rsidP="009400E7">
      <w:pPr>
        <w:spacing w:after="0" w:line="240" w:lineRule="auto"/>
      </w:pPr>
      <w:r>
        <w:continuationSeparator/>
      </w:r>
    </w:p>
  </w:footnote>
  <w:footnote w:id="1">
    <w:p w:rsidR="009400E7" w:rsidRDefault="009400E7" w:rsidP="009400E7">
      <w:pPr>
        <w:pStyle w:val="a5"/>
      </w:pPr>
      <w:r>
        <w:rPr>
          <w:rStyle w:val="a4"/>
        </w:rPr>
        <w:footnoteRef/>
      </w:r>
      <w:r>
        <w:t xml:space="preserve"> </w:t>
      </w:r>
      <w:r w:rsidRPr="00360AF5">
        <w:rPr>
          <w:rFonts w:ascii="Times New Roman" w:hAnsi="Times New Roman"/>
        </w:rPr>
        <w:t xml:space="preserve">Перечень специальностей и направлений подготовки высшего образования, утвержденный приказом </w:t>
      </w:r>
      <w:proofErr w:type="spellStart"/>
      <w:r w:rsidRPr="00360AF5">
        <w:rPr>
          <w:rFonts w:ascii="Times New Roman" w:hAnsi="Times New Roman"/>
        </w:rPr>
        <w:t>Минобрнауки</w:t>
      </w:r>
      <w:proofErr w:type="spellEnd"/>
      <w:r w:rsidRPr="00360AF5">
        <w:rPr>
          <w:rFonts w:ascii="Times New Roman" w:hAnsi="Times New Roman"/>
        </w:rPr>
        <w:t xml:space="preserve"> Росси</w:t>
      </w:r>
      <w:r>
        <w:rPr>
          <w:rFonts w:ascii="Times New Roman" w:hAnsi="Times New Roman"/>
        </w:rPr>
        <w:t>и от 12 сентября 2013 г. № 1061.</w:t>
      </w:r>
    </w:p>
  </w:footnote>
  <w:footnote w:id="2">
    <w:p w:rsidR="009400E7" w:rsidRDefault="009400E7" w:rsidP="009400E7">
      <w:pPr>
        <w:spacing w:after="0" w:line="240" w:lineRule="auto"/>
        <w:jc w:val="both"/>
      </w:pPr>
      <w:r w:rsidRPr="00360AF5">
        <w:rPr>
          <w:rStyle w:val="a4"/>
          <w:sz w:val="20"/>
          <w:szCs w:val="20"/>
        </w:rPr>
        <w:footnoteRef/>
      </w:r>
      <w:r w:rsidRPr="00360AF5">
        <w:rPr>
          <w:rFonts w:ascii="Times New Roman" w:hAnsi="Times New Roman"/>
          <w:sz w:val="20"/>
          <w:szCs w:val="20"/>
        </w:rPr>
        <w:t xml:space="preserve"> Общероссийский классификатор специальностей по образованию (</w:t>
      </w:r>
      <w:proofErr w:type="gramStart"/>
      <w:r w:rsidRPr="00360AF5">
        <w:rPr>
          <w:rFonts w:ascii="Times New Roman" w:hAnsi="Times New Roman"/>
          <w:sz w:val="20"/>
          <w:szCs w:val="20"/>
        </w:rPr>
        <w:t>ОК</w:t>
      </w:r>
      <w:proofErr w:type="gramEnd"/>
      <w:r w:rsidRPr="00360AF5">
        <w:rPr>
          <w:rFonts w:ascii="Times New Roman" w:hAnsi="Times New Roman"/>
          <w:sz w:val="20"/>
          <w:szCs w:val="20"/>
        </w:rPr>
        <w:t xml:space="preserve"> 009-2003), утвержденный Постановлением Госстандарта Российской Федерации от 30 сентября 2003 года № 276-ст.</w:t>
      </w:r>
    </w:p>
  </w:footnote>
  <w:footnote w:id="3">
    <w:p w:rsidR="009400E7" w:rsidRDefault="009400E7" w:rsidP="009400E7">
      <w:pPr>
        <w:pStyle w:val="a5"/>
      </w:pPr>
      <w:r>
        <w:rPr>
          <w:rStyle w:val="a4"/>
        </w:rPr>
        <w:footnoteRef/>
      </w:r>
      <w:r>
        <w:t xml:space="preserve"> </w:t>
      </w:r>
      <w:r w:rsidRPr="00360AF5">
        <w:rPr>
          <w:rFonts w:ascii="Times New Roman" w:hAnsi="Times New Roman"/>
        </w:rPr>
        <w:t xml:space="preserve">Перечень специальностей и направлений подготовки высшего образования, утвержденный приказом </w:t>
      </w:r>
      <w:proofErr w:type="spellStart"/>
      <w:r w:rsidRPr="00360AF5">
        <w:rPr>
          <w:rFonts w:ascii="Times New Roman" w:hAnsi="Times New Roman"/>
        </w:rPr>
        <w:t>Минобрнауки</w:t>
      </w:r>
      <w:proofErr w:type="spellEnd"/>
      <w:r w:rsidRPr="00360AF5">
        <w:rPr>
          <w:rFonts w:ascii="Times New Roman" w:hAnsi="Times New Roman"/>
        </w:rPr>
        <w:t xml:space="preserve"> Росси</w:t>
      </w:r>
      <w:r>
        <w:rPr>
          <w:rFonts w:ascii="Times New Roman" w:hAnsi="Times New Roman"/>
        </w:rPr>
        <w:t>и от 12 сентября 2013 г. № 1061.</w:t>
      </w:r>
    </w:p>
  </w:footnote>
  <w:footnote w:id="4">
    <w:p w:rsidR="009400E7" w:rsidRDefault="009400E7" w:rsidP="009400E7">
      <w:pPr>
        <w:spacing w:after="0" w:line="240" w:lineRule="auto"/>
        <w:jc w:val="both"/>
      </w:pPr>
      <w:r w:rsidRPr="00360AF5">
        <w:rPr>
          <w:rStyle w:val="a4"/>
          <w:sz w:val="20"/>
          <w:szCs w:val="20"/>
        </w:rPr>
        <w:footnoteRef/>
      </w:r>
      <w:r w:rsidRPr="00360AF5">
        <w:rPr>
          <w:rFonts w:ascii="Times New Roman" w:hAnsi="Times New Roman"/>
          <w:sz w:val="20"/>
          <w:szCs w:val="20"/>
        </w:rPr>
        <w:t xml:space="preserve"> Общероссийский классификатор специальностей по образованию (</w:t>
      </w:r>
      <w:proofErr w:type="gramStart"/>
      <w:r w:rsidRPr="00360AF5">
        <w:rPr>
          <w:rFonts w:ascii="Times New Roman" w:hAnsi="Times New Roman"/>
          <w:sz w:val="20"/>
          <w:szCs w:val="20"/>
        </w:rPr>
        <w:t>ОК</w:t>
      </w:r>
      <w:proofErr w:type="gramEnd"/>
      <w:r w:rsidRPr="00360AF5">
        <w:rPr>
          <w:rFonts w:ascii="Times New Roman" w:hAnsi="Times New Roman"/>
          <w:sz w:val="20"/>
          <w:szCs w:val="20"/>
        </w:rPr>
        <w:t xml:space="preserve"> 009-2003), утвержденный Постановлением Госстандарта Российской Федерации от 30 сентября 2003 года № 276-ст.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7251B"/>
    <w:multiLevelType w:val="hybridMultilevel"/>
    <w:tmpl w:val="32902150"/>
    <w:lvl w:ilvl="0" w:tplc="9F66B3B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CC3A70"/>
    <w:multiLevelType w:val="hybridMultilevel"/>
    <w:tmpl w:val="F1D298CA"/>
    <w:lvl w:ilvl="0" w:tplc="EF3A05DA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BB04CE"/>
    <w:multiLevelType w:val="multilevel"/>
    <w:tmpl w:val="84B81C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8B"/>
    <w:rsid w:val="0002076C"/>
    <w:rsid w:val="000667FB"/>
    <w:rsid w:val="00066F33"/>
    <w:rsid w:val="00067B2F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497C"/>
    <w:rsid w:val="000D62EE"/>
    <w:rsid w:val="000E32C0"/>
    <w:rsid w:val="000E33DB"/>
    <w:rsid w:val="000F448D"/>
    <w:rsid w:val="000F713D"/>
    <w:rsid w:val="00102993"/>
    <w:rsid w:val="00110306"/>
    <w:rsid w:val="00123018"/>
    <w:rsid w:val="00124EE3"/>
    <w:rsid w:val="0012544C"/>
    <w:rsid w:val="0012686D"/>
    <w:rsid w:val="00132DB2"/>
    <w:rsid w:val="001349DC"/>
    <w:rsid w:val="00145720"/>
    <w:rsid w:val="00174484"/>
    <w:rsid w:val="001773EB"/>
    <w:rsid w:val="00181125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314FFF"/>
    <w:rsid w:val="003154F9"/>
    <w:rsid w:val="003161E5"/>
    <w:rsid w:val="00316F0E"/>
    <w:rsid w:val="00327517"/>
    <w:rsid w:val="003337D4"/>
    <w:rsid w:val="00336352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04B4"/>
    <w:rsid w:val="003A16CF"/>
    <w:rsid w:val="003A69C5"/>
    <w:rsid w:val="003C3755"/>
    <w:rsid w:val="003E70DA"/>
    <w:rsid w:val="003F049A"/>
    <w:rsid w:val="00404B03"/>
    <w:rsid w:val="00405297"/>
    <w:rsid w:val="00417F45"/>
    <w:rsid w:val="004276D3"/>
    <w:rsid w:val="00427829"/>
    <w:rsid w:val="00446A83"/>
    <w:rsid w:val="00447C42"/>
    <w:rsid w:val="0045091C"/>
    <w:rsid w:val="00466755"/>
    <w:rsid w:val="00467F7E"/>
    <w:rsid w:val="004762E6"/>
    <w:rsid w:val="00483CE5"/>
    <w:rsid w:val="00485692"/>
    <w:rsid w:val="00490031"/>
    <w:rsid w:val="004C7C8C"/>
    <w:rsid w:val="004D507B"/>
    <w:rsid w:val="004F4F44"/>
    <w:rsid w:val="005111B8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5F3E"/>
    <w:rsid w:val="00597CEA"/>
    <w:rsid w:val="005A0D8C"/>
    <w:rsid w:val="005A524E"/>
    <w:rsid w:val="005B20B2"/>
    <w:rsid w:val="005B2D6B"/>
    <w:rsid w:val="005B6001"/>
    <w:rsid w:val="005B612B"/>
    <w:rsid w:val="005C143F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D6025"/>
    <w:rsid w:val="006E77B3"/>
    <w:rsid w:val="00703676"/>
    <w:rsid w:val="00704D94"/>
    <w:rsid w:val="00707478"/>
    <w:rsid w:val="00712091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C77C2"/>
    <w:rsid w:val="007D0F91"/>
    <w:rsid w:val="007D26BD"/>
    <w:rsid w:val="007D47DF"/>
    <w:rsid w:val="007D496D"/>
    <w:rsid w:val="007D5B00"/>
    <w:rsid w:val="007E7D89"/>
    <w:rsid w:val="007E7EB7"/>
    <w:rsid w:val="00807E67"/>
    <w:rsid w:val="00823443"/>
    <w:rsid w:val="00833F25"/>
    <w:rsid w:val="00841772"/>
    <w:rsid w:val="00842AE3"/>
    <w:rsid w:val="00843038"/>
    <w:rsid w:val="00846D3C"/>
    <w:rsid w:val="008528A0"/>
    <w:rsid w:val="00857367"/>
    <w:rsid w:val="008623AC"/>
    <w:rsid w:val="00863EFC"/>
    <w:rsid w:val="00881B29"/>
    <w:rsid w:val="00881DF2"/>
    <w:rsid w:val="008A45EC"/>
    <w:rsid w:val="008B54F2"/>
    <w:rsid w:val="008C360A"/>
    <w:rsid w:val="008D0CBC"/>
    <w:rsid w:val="008D340D"/>
    <w:rsid w:val="008E0741"/>
    <w:rsid w:val="008E3211"/>
    <w:rsid w:val="008E415F"/>
    <w:rsid w:val="008F65C1"/>
    <w:rsid w:val="00903809"/>
    <w:rsid w:val="00911568"/>
    <w:rsid w:val="00926F7D"/>
    <w:rsid w:val="009279BA"/>
    <w:rsid w:val="00930A18"/>
    <w:rsid w:val="009400E7"/>
    <w:rsid w:val="009519E4"/>
    <w:rsid w:val="0097203D"/>
    <w:rsid w:val="009A3C52"/>
    <w:rsid w:val="009B0BC6"/>
    <w:rsid w:val="009C1ADA"/>
    <w:rsid w:val="009D3CF1"/>
    <w:rsid w:val="009E1471"/>
    <w:rsid w:val="00A22BCD"/>
    <w:rsid w:val="00A24226"/>
    <w:rsid w:val="00A247FB"/>
    <w:rsid w:val="00A31FBA"/>
    <w:rsid w:val="00A33042"/>
    <w:rsid w:val="00A36507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31246"/>
    <w:rsid w:val="00B466C4"/>
    <w:rsid w:val="00B57C1A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F3EF4"/>
    <w:rsid w:val="00C01DD8"/>
    <w:rsid w:val="00C0510D"/>
    <w:rsid w:val="00C32767"/>
    <w:rsid w:val="00C3337B"/>
    <w:rsid w:val="00C36922"/>
    <w:rsid w:val="00C45E06"/>
    <w:rsid w:val="00C522EE"/>
    <w:rsid w:val="00C75010"/>
    <w:rsid w:val="00C812F6"/>
    <w:rsid w:val="00C84557"/>
    <w:rsid w:val="00C92188"/>
    <w:rsid w:val="00C92435"/>
    <w:rsid w:val="00C94EFF"/>
    <w:rsid w:val="00CA51A2"/>
    <w:rsid w:val="00CA5586"/>
    <w:rsid w:val="00CB1B39"/>
    <w:rsid w:val="00CB51D0"/>
    <w:rsid w:val="00CC152A"/>
    <w:rsid w:val="00CD0B4F"/>
    <w:rsid w:val="00CD6E57"/>
    <w:rsid w:val="00CE48DE"/>
    <w:rsid w:val="00CE5EBC"/>
    <w:rsid w:val="00CF1285"/>
    <w:rsid w:val="00D04B01"/>
    <w:rsid w:val="00D46E95"/>
    <w:rsid w:val="00D47AE4"/>
    <w:rsid w:val="00D57CC8"/>
    <w:rsid w:val="00D6125B"/>
    <w:rsid w:val="00D61480"/>
    <w:rsid w:val="00D82A18"/>
    <w:rsid w:val="00D82A1B"/>
    <w:rsid w:val="00D84DED"/>
    <w:rsid w:val="00DA608B"/>
    <w:rsid w:val="00DB3BD5"/>
    <w:rsid w:val="00DC61A7"/>
    <w:rsid w:val="00DD3E55"/>
    <w:rsid w:val="00DE4C64"/>
    <w:rsid w:val="00DF1743"/>
    <w:rsid w:val="00E00330"/>
    <w:rsid w:val="00E0200D"/>
    <w:rsid w:val="00E057EF"/>
    <w:rsid w:val="00E10FD6"/>
    <w:rsid w:val="00E17D4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E3E8B"/>
    <w:rsid w:val="00EE55FB"/>
    <w:rsid w:val="00F02E98"/>
    <w:rsid w:val="00F03A89"/>
    <w:rsid w:val="00F10A4C"/>
    <w:rsid w:val="00F12A9C"/>
    <w:rsid w:val="00F133DF"/>
    <w:rsid w:val="00F22024"/>
    <w:rsid w:val="00F24F19"/>
    <w:rsid w:val="00F353E2"/>
    <w:rsid w:val="00F40027"/>
    <w:rsid w:val="00F40516"/>
    <w:rsid w:val="00F477A7"/>
    <w:rsid w:val="00F547E0"/>
    <w:rsid w:val="00F5577B"/>
    <w:rsid w:val="00F70CD3"/>
    <w:rsid w:val="00F8153A"/>
    <w:rsid w:val="00F850FE"/>
    <w:rsid w:val="00F93831"/>
    <w:rsid w:val="00F93E8E"/>
    <w:rsid w:val="00F95D20"/>
    <w:rsid w:val="00FA01F5"/>
    <w:rsid w:val="00FB08B4"/>
    <w:rsid w:val="00FB1A22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E55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9400E7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9400E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400E7"/>
    <w:rPr>
      <w:rFonts w:ascii="Calibri" w:eastAsia="Times New Roman" w:hAnsi="Calibri" w:cs="Times New Roman"/>
      <w:sz w:val="20"/>
      <w:szCs w:val="20"/>
    </w:rPr>
  </w:style>
  <w:style w:type="paragraph" w:customStyle="1" w:styleId="FORMATTEXT">
    <w:name w:val=".FORMATTEXT"/>
    <w:uiPriority w:val="99"/>
    <w:rsid w:val="003A04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E55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9400E7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9400E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400E7"/>
    <w:rPr>
      <w:rFonts w:ascii="Calibri" w:eastAsia="Times New Roman" w:hAnsi="Calibri" w:cs="Times New Roman"/>
      <w:sz w:val="20"/>
      <w:szCs w:val="20"/>
    </w:rPr>
  </w:style>
  <w:style w:type="paragraph" w:customStyle="1" w:styleId="FORMATTEXT">
    <w:name w:val=".FORMATTEXT"/>
    <w:uiPriority w:val="99"/>
    <w:rsid w:val="003A04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18</Pages>
  <Words>6216</Words>
  <Characters>35433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12</cp:revision>
  <dcterms:created xsi:type="dcterms:W3CDTF">2019-05-12T23:58:00Z</dcterms:created>
  <dcterms:modified xsi:type="dcterms:W3CDTF">2019-07-12T01:20:00Z</dcterms:modified>
</cp:coreProperties>
</file>